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EF379D">
            <w:pPr>
              <w:pStyle w:val="14bldcentr"/>
            </w:pPr>
            <w:bookmarkStart w:id="0" w:name="_GoBack"/>
            <w:bookmarkEnd w:id="0"/>
            <w:r>
              <w:t xml:space="preserve">ADDENDUM </w:t>
            </w:r>
            <w:r w:rsidR="00EF379D">
              <w:t>2</w:t>
            </w:r>
            <w:r>
              <w:t>, QUESTIONS and ANSWERS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EF379D">
        <w:t>November 1</w:t>
      </w:r>
      <w:r w:rsidR="00D23E87">
        <w:t>0</w:t>
      </w:r>
      <w:r w:rsidR="00EF379D">
        <w:t>, 2014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EF379D">
        <w:t>Greg Lemon</w:t>
      </w:r>
      <w:r w:rsidRPr="00BD5697">
        <w:t>, Buyer</w:t>
      </w:r>
    </w:p>
    <w:p w:rsidR="007124F4" w:rsidRDefault="00EF379D" w:rsidP="002E0890">
      <w:pPr>
        <w:pStyle w:val="Level3Body"/>
      </w:pPr>
      <w:r>
        <w:t>Nebraska Real Estate Commission</w:t>
      </w:r>
    </w:p>
    <w:p w:rsidR="002E4E3B" w:rsidRDefault="002E4E3B" w:rsidP="002E0890">
      <w:pPr>
        <w:pStyle w:val="Level1Body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EF379D">
        <w:t>Request for Proposal</w:t>
      </w:r>
      <w:r w:rsidR="00AB1852" w:rsidRPr="00BD5697">
        <w:t xml:space="preserve"> Number </w:t>
      </w:r>
      <w:r w:rsidR="00EF379D">
        <w:t>EX2014-1</w:t>
      </w:r>
    </w:p>
    <w:p w:rsidR="006A5040" w:rsidRPr="00BD5697" w:rsidRDefault="006A5040" w:rsidP="006A5040">
      <w:pPr>
        <w:pStyle w:val="Level3Body"/>
      </w:pPr>
      <w:proofErr w:type="gramStart"/>
      <w:r>
        <w:t>to</w:t>
      </w:r>
      <w:proofErr w:type="gramEnd"/>
      <w:r>
        <w:t xml:space="preserve"> be opened </w:t>
      </w:r>
      <w:r w:rsidR="00EF379D">
        <w:t>November 30, 2014,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691DFB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lastRenderedPageBreak/>
        <w:t>Questions and Answers</w:t>
      </w:r>
    </w:p>
    <w:p w:rsidR="00FC03CF" w:rsidRPr="00BD5697" w:rsidRDefault="00FC03CF" w:rsidP="002E0890">
      <w:pPr>
        <w:pStyle w:val="Level1Body"/>
      </w:pPr>
    </w:p>
    <w:p w:rsidR="00EE3A98" w:rsidRDefault="00EE3A98" w:rsidP="00EE3A98">
      <w:pPr>
        <w:pStyle w:val="Level1Body"/>
      </w:pPr>
      <w:r w:rsidRPr="00F053F3">
        <w:t>Following are the questions submitted and answers provided for the above mentioned</w:t>
      </w:r>
      <w:r w:rsidR="00EF379D">
        <w:t xml:space="preserve"> Request for Proposal.</w:t>
      </w:r>
      <w:r w:rsidR="005B1348" w:rsidRPr="00BD5697">
        <w:t xml:space="preserve"> </w:t>
      </w:r>
      <w:r w:rsidRPr="00F053F3">
        <w:t xml:space="preserve"> The questions and answers are to be considered as part of the</w:t>
      </w:r>
      <w:r w:rsidR="00EF379D">
        <w:t xml:space="preserve"> Request for Proposal</w:t>
      </w:r>
      <w:r w:rsidRPr="00F053F3">
        <w:t>.</w:t>
      </w:r>
      <w:r>
        <w:t xml:space="preserve">  It is the Bidder’s responsibility 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:rsidR="00EE3A98" w:rsidRPr="00F053F3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  <w:sectPr w:rsidR="00EE3A98" w:rsidRPr="00BD5697" w:rsidSect="00544A8F">
          <w:footerReference w:type="default" r:id="rId11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E3A98" w:rsidRPr="00195AFF" w:rsidTr="00EF379D">
        <w:trPr>
          <w:cantSplit/>
          <w:tblHeader/>
          <w:jc w:val="center"/>
        </w:trPr>
        <w:tc>
          <w:tcPr>
            <w:tcW w:w="504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E3A98" w:rsidRPr="00703BE8" w:rsidRDefault="00EE3A98" w:rsidP="004F6BBB">
            <w:pPr>
              <w:jc w:val="center"/>
              <w:rPr>
                <w:b/>
              </w:rPr>
            </w:pPr>
            <w:r w:rsidRPr="00703BE8">
              <w:rPr>
                <w:b/>
              </w:rPr>
              <w:lastRenderedPageBreak/>
              <w:t>Questions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E3A98" w:rsidRPr="00703BE8" w:rsidRDefault="00EE3A98" w:rsidP="004F6BBB">
            <w:pPr>
              <w:jc w:val="center"/>
              <w:rPr>
                <w:b/>
              </w:rPr>
            </w:pPr>
            <w:r w:rsidRPr="00703BE8">
              <w:rPr>
                <w:b/>
              </w:rPr>
              <w:t>Answers</w:t>
            </w:r>
          </w:p>
        </w:tc>
      </w:tr>
      <w:tr w:rsidR="00EE3A98" w:rsidRPr="00C35F83" w:rsidTr="00EF379D">
        <w:trPr>
          <w:cantSplit/>
          <w:jc w:val="center"/>
        </w:trPr>
        <w:tc>
          <w:tcPr>
            <w:tcW w:w="5040" w:type="dxa"/>
            <w:tcBorders>
              <w:top w:val="single" w:sz="6" w:space="0" w:color="auto"/>
            </w:tcBorders>
          </w:tcPr>
          <w:p w:rsidR="00EF379D" w:rsidRDefault="00EF379D" w:rsidP="00EF379D">
            <w:pPr>
              <w:rPr>
                <w:sz w:val="24"/>
                <w:szCs w:val="24"/>
              </w:rPr>
            </w:pPr>
            <w:r>
              <w:t>1.  C</w:t>
            </w:r>
            <w:r>
              <w:rPr>
                <w:sz w:val="24"/>
                <w:szCs w:val="24"/>
              </w:rPr>
              <w:t xml:space="preserve">ould you please provide a copy of the current contract between the Commission and Applied Measure Professionals (AMP) for services related to providing real estate licensing examination development and administration, including all amendments, renewals, and/or extensions? </w:t>
            </w:r>
          </w:p>
          <w:p w:rsidR="00EE3A98" w:rsidRPr="00C35F83" w:rsidRDefault="00EE3A98" w:rsidP="00EF379D">
            <w:pPr>
              <w:pStyle w:val="rfpformnumbers"/>
              <w:numPr>
                <w:ilvl w:val="0"/>
                <w:numId w:val="0"/>
              </w:numPr>
            </w:pPr>
            <w:r w:rsidRPr="00C35F83">
              <w:fldChar w:fldCharType="begin"/>
            </w:r>
            <w:r w:rsidRPr="00C35F83">
              <w:instrText xml:space="preserve"> SEQ CHAPTER \h \r 1</w:instrText>
            </w:r>
            <w:r w:rsidRPr="00C35F83">
              <w:fldChar w:fldCharType="end"/>
            </w:r>
            <w:r w:rsidRPr="00C35F83">
              <w:fldChar w:fldCharType="begin"/>
            </w:r>
            <w:r w:rsidRPr="00C35F83">
              <w:instrText xml:space="preserve"> SEQ CHAPTER \h \r 1</w:instrText>
            </w:r>
            <w:r w:rsidRPr="00C35F83"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EE3A98" w:rsidRPr="00C35F83" w:rsidRDefault="00EF379D" w:rsidP="00EE3A98">
            <w:pPr>
              <w:pStyle w:val="Glossary"/>
            </w:pPr>
            <w:r>
              <w:t xml:space="preserve">The Information Regarding the current contract with Applied Measurement Professionals is public record and is available on the State Treasurer’s state spending website, the direct URL to the contract is:  </w:t>
            </w:r>
            <w:hyperlink r:id="rId12" w:history="1">
              <w:r w:rsidRPr="00632478">
                <w:rPr>
                  <w:rStyle w:val="Hyperlink"/>
                  <w:rFonts w:ascii="Verdana" w:hAnsi="Verdana"/>
                  <w:b/>
                  <w:bCs/>
                  <w:sz w:val="15"/>
                  <w:szCs w:val="15"/>
                </w:rPr>
                <w:t>http://tinyurl.com/Current-Contract</w:t>
              </w:r>
            </w:hyperlink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  </w:t>
            </w: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Pr="00BD5697">
        <w:t xml:space="preserve"> 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691DFB">
        <w:t xml:space="preserve"> Request for Proposal.</w:t>
      </w:r>
    </w:p>
    <w:p w:rsidR="007124F4" w:rsidRPr="00BD5697" w:rsidRDefault="007124F4" w:rsidP="002E4E3B">
      <w:pPr>
        <w:pStyle w:val="Level1Body"/>
        <w:sectPr w:rsidR="007124F4" w:rsidRPr="00BD5697" w:rsidSect="00544A8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544A8F">
      <w:footerReference w:type="default" r:id="rId13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89" w:rsidRDefault="00C26189">
      <w:r>
        <w:separator/>
      </w:r>
    </w:p>
  </w:endnote>
  <w:endnote w:type="continuationSeparator" w:id="0">
    <w:p w:rsidR="00C26189" w:rsidRDefault="00C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7E7B33" w:rsidRDefault="005B134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</w:r>
    <w:r w:rsidR="00712CE8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89" w:rsidRDefault="00C26189">
      <w:r>
        <w:separator/>
      </w:r>
    </w:p>
  </w:footnote>
  <w:footnote w:type="continuationSeparator" w:id="0">
    <w:p w:rsidR="00C26189" w:rsidRDefault="00C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133FE"/>
    <w:rsid w:val="00053790"/>
    <w:rsid w:val="000A0B7C"/>
    <w:rsid w:val="000A7F6D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762FF"/>
    <w:rsid w:val="00293406"/>
    <w:rsid w:val="002E0890"/>
    <w:rsid w:val="002E4E3B"/>
    <w:rsid w:val="002F5695"/>
    <w:rsid w:val="00374BE2"/>
    <w:rsid w:val="003C0E74"/>
    <w:rsid w:val="003E78B5"/>
    <w:rsid w:val="003F21C7"/>
    <w:rsid w:val="003F65D8"/>
    <w:rsid w:val="00433F6F"/>
    <w:rsid w:val="00446D8B"/>
    <w:rsid w:val="004F4925"/>
    <w:rsid w:val="004F6BBB"/>
    <w:rsid w:val="00544A8F"/>
    <w:rsid w:val="00547BB3"/>
    <w:rsid w:val="0058191C"/>
    <w:rsid w:val="005B1348"/>
    <w:rsid w:val="005D1FF3"/>
    <w:rsid w:val="00603A1B"/>
    <w:rsid w:val="00691DFB"/>
    <w:rsid w:val="006A5040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6338A"/>
    <w:rsid w:val="00867A2B"/>
    <w:rsid w:val="00882107"/>
    <w:rsid w:val="008A04EF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543C"/>
    <w:rsid w:val="00C26189"/>
    <w:rsid w:val="00C2659A"/>
    <w:rsid w:val="00D007C2"/>
    <w:rsid w:val="00D129CE"/>
    <w:rsid w:val="00D23E87"/>
    <w:rsid w:val="00D478E0"/>
    <w:rsid w:val="00D77958"/>
    <w:rsid w:val="00D802BD"/>
    <w:rsid w:val="00DA7CD3"/>
    <w:rsid w:val="00DB23F7"/>
    <w:rsid w:val="00DB68B3"/>
    <w:rsid w:val="00DD2DBC"/>
    <w:rsid w:val="00DD41C2"/>
    <w:rsid w:val="00E4723E"/>
    <w:rsid w:val="00E51B65"/>
    <w:rsid w:val="00E80044"/>
    <w:rsid w:val="00EC52C4"/>
    <w:rsid w:val="00EE3A98"/>
    <w:rsid w:val="00EF379D"/>
    <w:rsid w:val="00F01094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character" w:styleId="Hyperlink">
    <w:name w:val="Hyperlink"/>
    <w:basedOn w:val="DefaultParagraphFont"/>
    <w:rsid w:val="00EF37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F3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character" w:styleId="Hyperlink">
    <w:name w:val="Hyperlink"/>
    <w:basedOn w:val="DefaultParagraphFont"/>
    <w:rsid w:val="00EF37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F3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inyurl.com/Current-Contr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72CB-CE34-4538-8D3F-CA69307B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Diana Oglesby</cp:lastModifiedBy>
  <cp:revision>2</cp:revision>
  <cp:lastPrinted>2014-11-10T20:55:00Z</cp:lastPrinted>
  <dcterms:created xsi:type="dcterms:W3CDTF">2014-11-10T21:13:00Z</dcterms:created>
  <dcterms:modified xsi:type="dcterms:W3CDTF">2014-11-10T21:13:00Z</dcterms:modified>
</cp:coreProperties>
</file>